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D934" w14:textId="4F39BB38" w:rsidR="002441F5" w:rsidRDefault="002441F5" w:rsidP="002441F5">
      <w:r>
        <w:t xml:space="preserve">For Immediate Release </w:t>
      </w:r>
    </w:p>
    <w:p w14:paraId="74D02E14" w14:textId="06AC5630" w:rsidR="009651A1" w:rsidRDefault="009651A1" w:rsidP="002441F5">
      <w:r>
        <w:t xml:space="preserve">May 17, 2022 </w:t>
      </w:r>
    </w:p>
    <w:p w14:paraId="3BDBF8B0" w14:textId="55984FC9" w:rsidR="009651A1" w:rsidRPr="009651A1" w:rsidRDefault="002441F5" w:rsidP="009651A1">
      <w:r>
        <w:t xml:space="preserve">Contact: Tassi </w:t>
      </w:r>
      <w:proofErr w:type="gramStart"/>
      <w:r>
        <w:t xml:space="preserve">O’Neil, </w:t>
      </w:r>
      <w:r w:rsidR="009651A1" w:rsidRPr="009651A1">
        <w:t> (</w:t>
      </w:r>
      <w:proofErr w:type="gramEnd"/>
      <w:r w:rsidR="009651A1" w:rsidRPr="009651A1">
        <w:t>503) 842-3402</w:t>
      </w:r>
      <w:r w:rsidR="009651A1">
        <w:t xml:space="preserve">, </w:t>
      </w:r>
      <w:hyperlink r:id="rId5" w:history="1">
        <w:r w:rsidR="009651A1" w:rsidRPr="009651A1">
          <w:rPr>
            <w:rStyle w:val="Hyperlink"/>
          </w:rPr>
          <w:t>toneil@co.tillamook.or.us</w:t>
        </w:r>
      </w:hyperlink>
    </w:p>
    <w:p w14:paraId="5DEC59DF" w14:textId="00E03E00" w:rsidR="002441F5" w:rsidRDefault="002441F5" w:rsidP="002441F5"/>
    <w:p w14:paraId="6F5E748C" w14:textId="77777777" w:rsidR="002441F5" w:rsidRPr="002441F5" w:rsidRDefault="002441F5" w:rsidP="002441F5"/>
    <w:p w14:paraId="48977624" w14:textId="6DAF4649" w:rsidR="0079425C" w:rsidRDefault="002C7678" w:rsidP="002C7678">
      <w:pPr>
        <w:jc w:val="center"/>
      </w:pPr>
      <w:r>
        <w:rPr>
          <w:b/>
          <w:bCs/>
        </w:rPr>
        <w:t xml:space="preserve">Tillamook County Ballot </w:t>
      </w:r>
      <w:proofErr w:type="gramStart"/>
      <w:r>
        <w:rPr>
          <w:b/>
          <w:bCs/>
        </w:rPr>
        <w:t>Error;</w:t>
      </w:r>
      <w:proofErr w:type="gramEnd"/>
      <w:r>
        <w:rPr>
          <w:b/>
          <w:bCs/>
        </w:rPr>
        <w:t xml:space="preserve"> Treasurer </w:t>
      </w:r>
      <w:r w:rsidR="009651A1">
        <w:rPr>
          <w:b/>
          <w:bCs/>
        </w:rPr>
        <w:t>Incorrectly Placed On May Ballot</w:t>
      </w:r>
      <w:r>
        <w:rPr>
          <w:b/>
          <w:bCs/>
        </w:rPr>
        <w:t xml:space="preserve"> </w:t>
      </w:r>
    </w:p>
    <w:p w14:paraId="71D64FE7" w14:textId="45C446DB" w:rsidR="002C7678" w:rsidRDefault="002C7678" w:rsidP="002C7678">
      <w:pPr>
        <w:jc w:val="center"/>
      </w:pPr>
    </w:p>
    <w:p w14:paraId="15DF15CE" w14:textId="2A5435F0" w:rsidR="002C7678" w:rsidRDefault="002C7678" w:rsidP="002C7678"/>
    <w:p w14:paraId="7BA5F134" w14:textId="70BD1955" w:rsidR="002C7678" w:rsidRDefault="002C7678" w:rsidP="002C7678">
      <w:r>
        <w:t xml:space="preserve">Tillamook, OR — Election officials discovered an error on Tillamook County ballots today. The county treasurer election </w:t>
      </w:r>
      <w:r w:rsidR="009651A1">
        <w:t xml:space="preserve">incorrectly </w:t>
      </w:r>
      <w:r>
        <w:t xml:space="preserve">appears on the May </w:t>
      </w:r>
      <w:r w:rsidR="002441F5">
        <w:t xml:space="preserve">Election ballot when it should have gone on the November general election ballot. </w:t>
      </w:r>
    </w:p>
    <w:p w14:paraId="5D629043" w14:textId="29454C4F" w:rsidR="002441F5" w:rsidRDefault="002441F5" w:rsidP="002C7678"/>
    <w:p w14:paraId="628D30BD" w14:textId="69CDDE85" w:rsidR="002441F5" w:rsidRDefault="002441F5" w:rsidP="002C7678">
      <w:r>
        <w:t>“We apologize for the mistake,” said Tillamook County Clerk Tassi O’Neil. “The county treasurer is running unopposed</w:t>
      </w:r>
      <w:r w:rsidR="009651A1">
        <w:t>,</w:t>
      </w:r>
      <w:r>
        <w:t xml:space="preserve"> and when that is the case</w:t>
      </w:r>
      <w:r w:rsidR="009651A1">
        <w:t>,</w:t>
      </w:r>
      <w:r>
        <w:t xml:space="preserve"> the contest should go on the general election ballot</w:t>
      </w:r>
      <w:r w:rsidR="004D7391">
        <w:t>, per state law</w:t>
      </w:r>
      <w:r>
        <w:t xml:space="preserve">.” </w:t>
      </w:r>
    </w:p>
    <w:p w14:paraId="1848C1F3" w14:textId="3486CC13" w:rsidR="002441F5" w:rsidRDefault="002441F5" w:rsidP="002C7678"/>
    <w:p w14:paraId="324FB830" w14:textId="2B69EABE" w:rsidR="002441F5" w:rsidRDefault="002441F5" w:rsidP="002C7678">
      <w:r>
        <w:t xml:space="preserve">All votes for county treasurer in this election will be discarded. The contest will appear on the general election ballot in November. </w:t>
      </w:r>
    </w:p>
    <w:p w14:paraId="0F17A4F8" w14:textId="77777777" w:rsidR="002441F5" w:rsidRDefault="002441F5" w:rsidP="002C7678"/>
    <w:p w14:paraId="175ACECF" w14:textId="24F564BD" w:rsidR="002441F5" w:rsidRDefault="002441F5" w:rsidP="002441F5">
      <w:pPr>
        <w:jc w:val="center"/>
      </w:pPr>
      <w:r>
        <w:t>###</w:t>
      </w:r>
    </w:p>
    <w:p w14:paraId="0FCBAEAE" w14:textId="04AC4EFD" w:rsidR="002441F5" w:rsidRPr="002C7678" w:rsidRDefault="002441F5" w:rsidP="002C7678">
      <w:r>
        <w:t xml:space="preserve"> </w:t>
      </w:r>
    </w:p>
    <w:sectPr w:rsidR="002441F5" w:rsidRPr="002C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524"/>
    <w:multiLevelType w:val="hybridMultilevel"/>
    <w:tmpl w:val="4200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111"/>
    <w:multiLevelType w:val="hybridMultilevel"/>
    <w:tmpl w:val="ED76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2382"/>
    <w:multiLevelType w:val="hybridMultilevel"/>
    <w:tmpl w:val="B9C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0866"/>
    <w:multiLevelType w:val="hybridMultilevel"/>
    <w:tmpl w:val="A70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630703">
    <w:abstractNumId w:val="2"/>
  </w:num>
  <w:num w:numId="2" w16cid:durableId="1031028827">
    <w:abstractNumId w:val="1"/>
  </w:num>
  <w:num w:numId="3" w16cid:durableId="500581396">
    <w:abstractNumId w:val="3"/>
  </w:num>
  <w:num w:numId="4" w16cid:durableId="59552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5C"/>
    <w:rsid w:val="002441F5"/>
    <w:rsid w:val="002C7678"/>
    <w:rsid w:val="00370CD9"/>
    <w:rsid w:val="004D7391"/>
    <w:rsid w:val="0079425C"/>
    <w:rsid w:val="008C312A"/>
    <w:rsid w:val="0095223C"/>
    <w:rsid w:val="009651A1"/>
    <w:rsid w:val="00A134CC"/>
    <w:rsid w:val="00E47FD3"/>
    <w:rsid w:val="00E83D51"/>
    <w:rsid w:val="00F57A79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5AA2"/>
  <w15:chartTrackingRefBased/>
  <w15:docId w15:val="{3229CCC5-2842-6244-BF1D-AED82BC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eil@co.tillamook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Ben * SOS</dc:creator>
  <cp:keywords/>
  <dc:description/>
  <cp:lastModifiedBy>SCROGGIN Deborah * SOS</cp:lastModifiedBy>
  <cp:revision>2</cp:revision>
  <dcterms:created xsi:type="dcterms:W3CDTF">2022-05-17T22:20:00Z</dcterms:created>
  <dcterms:modified xsi:type="dcterms:W3CDTF">2022-05-17T22:20:00Z</dcterms:modified>
</cp:coreProperties>
</file>